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1C232"/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15" w:tblpY="0"/>
        <w:tblW w:w="10620.0" w:type="dxa"/>
        <w:jc w:val="left"/>
        <w:tblInd w:w="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1665"/>
        <w:gridCol w:w="3750"/>
        <w:tblGridChange w:id="0">
          <w:tblGrid>
            <w:gridCol w:w="5205"/>
            <w:gridCol w:w="1665"/>
            <w:gridCol w:w="3750"/>
          </w:tblGrid>
        </w:tblGridChange>
      </w:tblGrid>
      <w:tr>
        <w:trPr>
          <w:cantSplit w:val="0"/>
          <w:trHeight w:val="3525" w:hRule="atLeast"/>
          <w:tblHeader w:val="0"/>
        </w:trPr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herry Cream Soda" w:cs="Cherry Cream Soda" w:eastAsia="Cherry Cream Soda" w:hAnsi="Cherry Cream Sod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53388</wp:posOffset>
                  </wp:positionV>
                  <wp:extent cx="2869925" cy="2104025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925" cy="2104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right"/>
              <w:rPr>
                <w:rFonts w:ascii="Cherry Cream Soda" w:cs="Cherry Cream Soda" w:eastAsia="Cherry Cream Soda" w:hAnsi="Cherry Cream Soda"/>
                <w:sz w:val="40"/>
                <w:szCs w:val="40"/>
              </w:rPr>
            </w:pPr>
            <w:r w:rsidDel="00000000" w:rsidR="00000000" w:rsidRPr="00000000">
              <w:rPr>
                <w:rFonts w:ascii="Cherry Cream Soda" w:cs="Cherry Cream Soda" w:eastAsia="Cherry Cream Soda" w:hAnsi="Cherry Cream Soda"/>
                <w:sz w:val="40"/>
                <w:szCs w:val="40"/>
                <w:rtl w:val="0"/>
              </w:rPr>
              <w:t xml:space="preserve">Parent Transition Series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right"/>
              <w:rPr>
                <w:rFonts w:ascii="Cherry Cream Soda" w:cs="Cherry Cream Soda" w:eastAsia="Cherry Cream Soda" w:hAnsi="Cherry Cream Soda"/>
                <w:sz w:val="40"/>
                <w:szCs w:val="40"/>
              </w:rPr>
            </w:pPr>
            <w:r w:rsidDel="00000000" w:rsidR="00000000" w:rsidRPr="00000000">
              <w:rPr>
                <w:rFonts w:ascii="Cherry Cream Soda" w:cs="Cherry Cream Soda" w:eastAsia="Cherry Cream Soda" w:hAnsi="Cherry Cream Soda"/>
                <w:sz w:val="40"/>
                <w:szCs w:val="40"/>
                <w:rtl w:val="0"/>
              </w:rPr>
              <w:t xml:space="preserve">2024-2025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Handlee" w:cs="Handlee" w:eastAsia="Handlee" w:hAnsi="Handle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192.00000000000003" w:lineRule="auto"/>
              <w:jc w:val="right"/>
              <w:rPr>
                <w:rFonts w:ascii="Handlee" w:cs="Handlee" w:eastAsia="Handlee" w:hAnsi="Handlee"/>
                <w:sz w:val="42"/>
                <w:szCs w:val="42"/>
              </w:rPr>
            </w:pPr>
            <w:r w:rsidDel="00000000" w:rsidR="00000000" w:rsidRPr="00000000">
              <w:rPr>
                <w:rFonts w:ascii="Handlee" w:cs="Handlee" w:eastAsia="Handlee" w:hAnsi="Handlee"/>
                <w:sz w:val="42"/>
                <w:szCs w:val="42"/>
                <w:rtl w:val="0"/>
              </w:rPr>
              <w:t xml:space="preserve">Hosted by the Statewide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192.00000000000003" w:lineRule="auto"/>
              <w:jc w:val="right"/>
              <w:rPr>
                <w:rFonts w:ascii="Handlee" w:cs="Handlee" w:eastAsia="Handlee" w:hAnsi="Handlee"/>
                <w:sz w:val="42"/>
                <w:szCs w:val="42"/>
              </w:rPr>
            </w:pPr>
            <w:r w:rsidDel="00000000" w:rsidR="00000000" w:rsidRPr="00000000">
              <w:rPr>
                <w:rFonts w:ascii="Handlee" w:cs="Handlee" w:eastAsia="Handlee" w:hAnsi="Handlee"/>
                <w:sz w:val="42"/>
                <w:szCs w:val="42"/>
                <w:rtl w:val="0"/>
              </w:rPr>
              <w:t xml:space="preserve"> Region Transition Facilitators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herry Cream Soda" w:cs="Cherry Cream Soda" w:eastAsia="Cherry Cream Soda" w:hAnsi="Cherry Cream Sod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herry Cream Soda" w:cs="Cherry Cream Soda" w:eastAsia="Cherry Cream Soda" w:hAnsi="Cherry Cream Soda"/>
                <w:sz w:val="34"/>
                <w:szCs w:val="34"/>
                <w:shd w:fill="f1c232" w:val="clear"/>
              </w:rPr>
            </w:pPr>
            <w:r w:rsidDel="00000000" w:rsidR="00000000" w:rsidRPr="00000000">
              <w:rPr>
                <w:rFonts w:ascii="Cherry Cream Soda" w:cs="Cherry Cream Soda" w:eastAsia="Cherry Cream Soda" w:hAnsi="Cherry Cream Soda"/>
                <w:sz w:val="34"/>
                <w:szCs w:val="34"/>
                <w:shd w:fill="f1c232" w:val="clear"/>
                <w:rtl w:val="0"/>
              </w:rPr>
              <w:t xml:space="preserve">Zoom Time: 6-7:30 PM CST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herry Cream Soda" w:cs="Cherry Cream Soda" w:eastAsia="Cherry Cream Soda" w:hAnsi="Cherry Cream Sod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herry Cream Soda" w:cs="Cherry Cream Soda" w:eastAsia="Cherry Cream Soda" w:hAnsi="Cherry Cream Sod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>
                <w:rFonts w:ascii="Cherry Cream Soda" w:cs="Cherry Cream Soda" w:eastAsia="Cherry Cream Soda" w:hAnsi="Cherry Cream Soda"/>
                <w:sz w:val="24"/>
                <w:szCs w:val="24"/>
                <w:highlight w:val="yellow"/>
              </w:rPr>
            </w:pPr>
            <w:hyperlink r:id="rId7">
              <w:r w:rsidDel="00000000" w:rsidR="00000000" w:rsidRPr="00000000">
                <w:rPr>
                  <w:rFonts w:ascii="Cherry Cream Soda" w:cs="Cherry Cream Soda" w:eastAsia="Cherry Cream Soda" w:hAnsi="Cherry Cream Soda"/>
                  <w:color w:val="1155cc"/>
                  <w:sz w:val="24"/>
                  <w:szCs w:val="24"/>
                  <w:highlight w:val="yellow"/>
                  <w:u w:val="single"/>
                  <w:rtl w:val="0"/>
                </w:rPr>
                <w:t xml:space="preserve">Master file of resources located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08/27/2024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Overview of Transition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Zoom link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Resources available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Coordinated by Michalla Schartz, Amy Slama, and Whitney Fagan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michalla.schartz@esu6.org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aslama@esu7.org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09/24/2024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It’s Never too Early to Think Transition!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Zoom link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Resources available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Coordinated by Amy Slama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aslama@esu7.org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74.999999999999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10/29/2024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College Supports and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Zoom link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Resources available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Coordinated by Blair Ryan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bryan@esu10.org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11/19/2024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Enable/Special Needs Trusts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Zoom link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Resources available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Coordinated by Whitney Fagan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wfagan@esu3.org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1/28/2025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Guardianship/Supported Decision- Making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Zoom link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Resources available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Coordinated by Diane Reinhardt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u w:val="single"/>
                  <w:shd w:fill="fdfcfb" w:val="clear"/>
                  <w:rtl w:val="0"/>
                </w:rPr>
                <w:t xml:space="preserve">dreinhardt@esu13.org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2/18/2025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Benefits Analysis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Zoom link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Resources available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Coordinated by Diane Reinhardt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u w:val="single"/>
                  <w:shd w:fill="fdfcfb" w:val="clear"/>
                  <w:rtl w:val="0"/>
                </w:rPr>
                <w:t xml:space="preserve">dreinhardt@esu13.org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4.999999999999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3/25/2025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Talking to your Teen about their Disability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Zoom link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Resources available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Coordinated by Michalla Schartz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michalla.schartz@esu6.org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4/29/2025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SSI/Medicaid Benefits - Great New Info!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Zoom link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Resources available 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Coordinated by Michalla Schartz and Amy Slama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michalla.schartz@esu6.org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aslama@esu7.org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34" w:type="default"/>
      <w:pgSz w:h="15840" w:w="12240" w:orient="portrait"/>
      <w:pgMar w:bottom="360" w:top="86.4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herry Cream Soda">
    <w:embedRegular w:fontKey="{00000000-0000-0000-0000-000000000000}" r:id="rId5" w:subsetted="0"/>
  </w:font>
  <w:font w:name="Handlee">
    <w:embedRegular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wfagan@esu3.org" TargetMode="External"/><Relationship Id="rId22" Type="http://schemas.openxmlformats.org/officeDocument/2006/relationships/hyperlink" Target="https://drive.google.com/drive/u/0/folders/185BbmZl-MUg5K97NOkKHhB-onFbujK_w'" TargetMode="External"/><Relationship Id="rId21" Type="http://schemas.openxmlformats.org/officeDocument/2006/relationships/hyperlink" Target="https://esu6-org.zoom.us/j/97483385699?pwd=RwpZDjoVRKaUfSxPQSjSecVPXl9GIi.1" TargetMode="External"/><Relationship Id="rId24" Type="http://schemas.openxmlformats.org/officeDocument/2006/relationships/hyperlink" Target="https://esu6-org.zoom.us/j/97483385699?pwd=RwpZDjoVRKaUfSxPQSjSecVPXl9GIi.1" TargetMode="External"/><Relationship Id="rId23" Type="http://schemas.openxmlformats.org/officeDocument/2006/relationships/hyperlink" Target="mailto:dreinhardt@esu13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u/0/folders/1p0CxGYRWlXtq-eDgf74rbeyu5GDt7bff" TargetMode="External"/><Relationship Id="rId26" Type="http://schemas.openxmlformats.org/officeDocument/2006/relationships/hyperlink" Target="mailto:dreinhardt@esu13.org" TargetMode="External"/><Relationship Id="rId25" Type="http://schemas.openxmlformats.org/officeDocument/2006/relationships/hyperlink" Target="https://drive.google.com/drive/u/0/folders/1yThigaREkGa3tSxf_uRQG7jdg-pk_ZLJ" TargetMode="External"/><Relationship Id="rId28" Type="http://schemas.openxmlformats.org/officeDocument/2006/relationships/hyperlink" Target="https://drive.google.com/drive/u/0/folders/1py94dZGyk5wf1Wtcak5sjOlDDUmwBvAQ" TargetMode="External"/><Relationship Id="rId27" Type="http://schemas.openxmlformats.org/officeDocument/2006/relationships/hyperlink" Target="https://esu6-org.zoom.us/j/97483385699?pwd=RwpZDjoVRKaUfSxPQSjSecVPXl9GIi.1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mailto:michalla.schartz@esu6.org" TargetMode="External"/><Relationship Id="rId7" Type="http://schemas.openxmlformats.org/officeDocument/2006/relationships/hyperlink" Target="https://drive.google.com/drive/u/0/folders/1o--jifoUwP4basf6W5hnBg1_pn54kEjC" TargetMode="External"/><Relationship Id="rId8" Type="http://schemas.openxmlformats.org/officeDocument/2006/relationships/hyperlink" Target="https://esu6-org.zoom.us/j/97483385699?pwd=RwpZDjoVRKaUfSxPQSjSecVPXl9GIi.1" TargetMode="External"/><Relationship Id="rId31" Type="http://schemas.openxmlformats.org/officeDocument/2006/relationships/hyperlink" Target="https://drive.google.com/drive/u/0/folders/1bzoeCH6OGO3lnCSXAgRtn22jd-ndaQyj" TargetMode="External"/><Relationship Id="rId30" Type="http://schemas.openxmlformats.org/officeDocument/2006/relationships/hyperlink" Target="https://esu6-org.zoom.us/j/97483385699?pwd=RwpZDjoVRKaUfSxPQSjSecVPXl9GIi.1" TargetMode="External"/><Relationship Id="rId11" Type="http://schemas.openxmlformats.org/officeDocument/2006/relationships/hyperlink" Target="mailto:aslama@esu7.org" TargetMode="External"/><Relationship Id="rId33" Type="http://schemas.openxmlformats.org/officeDocument/2006/relationships/hyperlink" Target="mailto:aslama@esu7.org" TargetMode="External"/><Relationship Id="rId10" Type="http://schemas.openxmlformats.org/officeDocument/2006/relationships/hyperlink" Target="mailto:michalla.schartz@esu6.org" TargetMode="External"/><Relationship Id="rId32" Type="http://schemas.openxmlformats.org/officeDocument/2006/relationships/hyperlink" Target="mailto:michalla.schartz@esu6.org" TargetMode="External"/><Relationship Id="rId13" Type="http://schemas.openxmlformats.org/officeDocument/2006/relationships/hyperlink" Target="https://drive.google.com/drive/u/0/folders/1ayn698nI0gjIsGR1v0zdjfKuv_88LJXU" TargetMode="External"/><Relationship Id="rId12" Type="http://schemas.openxmlformats.org/officeDocument/2006/relationships/hyperlink" Target="https://esu6-org.zoom.us/j/97483385699?pwd=RwpZDjoVRKaUfSxPQSjSecVPXl9GIi.1" TargetMode="External"/><Relationship Id="rId34" Type="http://schemas.openxmlformats.org/officeDocument/2006/relationships/header" Target="header1.xml"/><Relationship Id="rId15" Type="http://schemas.openxmlformats.org/officeDocument/2006/relationships/hyperlink" Target="https://esu6-org.zoom.us/j/97483385699?pwd=RwpZDjoVRKaUfSxPQSjSecVPXl9GIi.1" TargetMode="External"/><Relationship Id="rId14" Type="http://schemas.openxmlformats.org/officeDocument/2006/relationships/hyperlink" Target="mailto:aslama@esu7.org" TargetMode="External"/><Relationship Id="rId17" Type="http://schemas.openxmlformats.org/officeDocument/2006/relationships/hyperlink" Target="mailto:bhartman@esu10.org" TargetMode="External"/><Relationship Id="rId16" Type="http://schemas.openxmlformats.org/officeDocument/2006/relationships/hyperlink" Target="https://drive.google.com/drive/u/0/folders/1DpV73VQD4Plo9fQ37Ys9iyAp5PuDtDAN" TargetMode="External"/><Relationship Id="rId19" Type="http://schemas.openxmlformats.org/officeDocument/2006/relationships/hyperlink" Target="https://drive.google.com/drive/u/0/folders/1zFfLBI2ZlthSaxQkzwV3mpReT3nFE59V" TargetMode="External"/><Relationship Id="rId18" Type="http://schemas.openxmlformats.org/officeDocument/2006/relationships/hyperlink" Target="https://esu6-org.zoom.us/j/97483385699?pwd=RwpZDjoVRKaUfSxPQSjSecVPXl9GIi.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herryCreamSoda-regular.ttf"/><Relationship Id="rId6" Type="http://schemas.openxmlformats.org/officeDocument/2006/relationships/font" Target="fonts/Handle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